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7D1ED0" w:rsidP="00594BF8">
      <w:pPr>
        <w:pStyle w:val="a3"/>
        <w:tabs>
          <w:tab w:val="clear" w:pos="4153"/>
          <w:tab w:val="clear" w:pos="8306"/>
        </w:tabs>
        <w:jc w:val="both"/>
      </w:pPr>
      <w:r>
        <w:t>20.05.</w:t>
      </w:r>
      <w:r w:rsidR="005D7BD5">
        <w:t>2014</w:t>
      </w:r>
      <w:r w:rsidR="00594BF8">
        <w:tab/>
      </w:r>
      <w:r w:rsidR="00594BF8">
        <w:tab/>
        <w:t xml:space="preserve">     </w:t>
      </w:r>
      <w:r w:rsidR="00FD332F">
        <w:t xml:space="preserve">   </w:t>
      </w:r>
      <w:r>
        <w:t xml:space="preserve">                     </w:t>
      </w:r>
      <w:r w:rsidR="00FD332F">
        <w:t xml:space="preserve"> </w:t>
      </w:r>
      <w:r w:rsidR="00594BF8">
        <w:t xml:space="preserve">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FD332F">
        <w:t xml:space="preserve">       </w:t>
      </w:r>
      <w:r>
        <w:t xml:space="preserve">      </w:t>
      </w:r>
      <w:r w:rsidR="00FD332F">
        <w:t xml:space="preserve">   </w:t>
      </w:r>
      <w:r>
        <w:t>№ 290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F119C8" w:rsidRDefault="00F119C8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617C09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организации и проведения проверок при осуществлении муниципального контроля</w:t>
      </w:r>
      <w:r w:rsidR="003D37BE">
        <w:rPr>
          <w:rFonts w:ascii="Times New Roman" w:hAnsi="Times New Roman" w:cs="Times New Roman"/>
          <w:sz w:val="26"/>
          <w:szCs w:val="26"/>
        </w:rPr>
        <w:t xml:space="preserve"> </w:t>
      </w:r>
      <w:r w:rsidR="008C05AA">
        <w:rPr>
          <w:rFonts w:ascii="Times New Roman" w:hAnsi="Times New Roman" w:cs="Times New Roman"/>
          <w:sz w:val="26"/>
          <w:szCs w:val="26"/>
        </w:rPr>
        <w:t>в области торговой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607B2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F119C8" w:rsidRPr="00F119C8" w:rsidRDefault="00F119C8" w:rsidP="00A54705">
      <w:pPr>
        <w:pStyle w:val="a3"/>
        <w:tabs>
          <w:tab w:val="left" w:pos="4253"/>
          <w:tab w:val="left" w:pos="7513"/>
        </w:tabs>
        <w:rPr>
          <w:szCs w:val="26"/>
        </w:rPr>
      </w:pPr>
    </w:p>
    <w:p w:rsidR="00A54705" w:rsidRDefault="000177D0" w:rsidP="00FD3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9C8">
        <w:rPr>
          <w:rFonts w:ascii="Times New Roman" w:hAnsi="Times New Roman" w:cs="Times New Roman"/>
          <w:sz w:val="26"/>
          <w:szCs w:val="26"/>
        </w:rPr>
        <w:t>В соответствии</w:t>
      </w:r>
      <w:r w:rsidR="003D37BE" w:rsidRPr="00F119C8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8C05AA" w:rsidRPr="00F119C8">
        <w:rPr>
          <w:rFonts w:ascii="Times New Roman" w:hAnsi="Times New Roman" w:cs="Times New Roman"/>
          <w:sz w:val="26"/>
          <w:szCs w:val="26"/>
        </w:rPr>
        <w:t>ым</w:t>
      </w:r>
      <w:r w:rsidR="003D37BE" w:rsidRPr="00F119C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8C05AA" w:rsidRPr="00F119C8">
        <w:rPr>
          <w:rFonts w:ascii="Times New Roman" w:hAnsi="Times New Roman" w:cs="Times New Roman"/>
          <w:sz w:val="26"/>
          <w:szCs w:val="26"/>
        </w:rPr>
        <w:t>ом</w:t>
      </w:r>
      <w:r w:rsidR="003D37BE" w:rsidRPr="00F119C8">
        <w:rPr>
          <w:rFonts w:ascii="Times New Roman" w:hAnsi="Times New Roman" w:cs="Times New Roman"/>
          <w:sz w:val="26"/>
          <w:szCs w:val="26"/>
        </w:rPr>
        <w:t xml:space="preserve"> от 06.10.2003 №131-ФЗ «Об общих принципах организации местного самоуправления в Российской Федерации», </w:t>
      </w:r>
      <w:r w:rsidR="008C05AA" w:rsidRPr="00F119C8">
        <w:rPr>
          <w:rFonts w:ascii="Times New Roman" w:hAnsi="Times New Roman" w:cs="Times New Roman"/>
          <w:sz w:val="26"/>
          <w:szCs w:val="26"/>
        </w:rPr>
        <w:t>Федеральным законом от 28.12.2009 №381-ФЗ «Об основах государственного регулирования торговой деятельности в Российской Федерации»</w:t>
      </w:r>
      <w:r w:rsidR="00FD332F" w:rsidRPr="00F119C8">
        <w:rPr>
          <w:rFonts w:ascii="Times New Roman" w:hAnsi="Times New Roman" w:cs="Times New Roman"/>
          <w:sz w:val="26"/>
          <w:szCs w:val="26"/>
        </w:rPr>
        <w:t>, пунктом 2</w:t>
      </w:r>
      <w:r w:rsidR="002D414C" w:rsidRPr="00F119C8">
        <w:rPr>
          <w:rFonts w:ascii="Times New Roman" w:hAnsi="Times New Roman" w:cs="Times New Roman"/>
          <w:sz w:val="26"/>
          <w:szCs w:val="26"/>
        </w:rPr>
        <w:t xml:space="preserve"> части 2</w:t>
      </w:r>
      <w:r w:rsidR="00FD332F" w:rsidRPr="00F119C8">
        <w:rPr>
          <w:rFonts w:ascii="Times New Roman" w:hAnsi="Times New Roman" w:cs="Times New Roman"/>
          <w:sz w:val="26"/>
          <w:szCs w:val="26"/>
        </w:rPr>
        <w:t xml:space="preserve"> статьи 6 </w:t>
      </w:r>
      <w:r w:rsidR="0086109B" w:rsidRPr="00F119C8">
        <w:rPr>
          <w:rFonts w:ascii="Times New Roman" w:hAnsi="Times New Roman" w:cs="Times New Roman"/>
          <w:sz w:val="26"/>
          <w:szCs w:val="26"/>
        </w:rPr>
        <w:t>Федерального закона от </w:t>
      </w:r>
      <w:r w:rsidRPr="00F119C8">
        <w:rPr>
          <w:rFonts w:ascii="Times New Roman" w:hAnsi="Times New Roman" w:cs="Times New Roman"/>
          <w:sz w:val="26"/>
          <w:szCs w:val="26"/>
        </w:rPr>
        <w:t xml:space="preserve">26.12.2008 </w:t>
      </w:r>
      <w:r w:rsidR="0086109B" w:rsidRPr="00F119C8">
        <w:rPr>
          <w:rFonts w:ascii="Times New Roman" w:hAnsi="Times New Roman" w:cs="Times New Roman"/>
          <w:sz w:val="26"/>
          <w:szCs w:val="26"/>
        </w:rPr>
        <w:t>№</w:t>
      </w:r>
      <w:r w:rsidRPr="00F119C8">
        <w:rPr>
          <w:rFonts w:ascii="Times New Roman" w:hAnsi="Times New Roman" w:cs="Times New Roman"/>
          <w:sz w:val="26"/>
          <w:szCs w:val="26"/>
        </w:rPr>
        <w:t>294-ФЗ «О защите юридических лиц и индивидуальных предпринимателей при осуществлении государственного контроля (надз</w:t>
      </w:r>
      <w:r w:rsidR="0086109B" w:rsidRPr="00F119C8">
        <w:rPr>
          <w:rFonts w:ascii="Times New Roman" w:hAnsi="Times New Roman" w:cs="Times New Roman"/>
          <w:sz w:val="26"/>
          <w:szCs w:val="26"/>
        </w:rPr>
        <w:t>ора) и муниципального контроля»,</w:t>
      </w:r>
      <w:r w:rsidR="00E1022C" w:rsidRPr="00F119C8">
        <w:rPr>
          <w:rFonts w:ascii="Times New Roman" w:hAnsi="Times New Roman" w:cs="Times New Roman"/>
          <w:sz w:val="26"/>
          <w:szCs w:val="26"/>
        </w:rPr>
        <w:t xml:space="preserve"> </w:t>
      </w:r>
      <w:r w:rsidR="0086109B" w:rsidRPr="00F119C8">
        <w:rPr>
          <w:rFonts w:ascii="Times New Roman" w:hAnsi="Times New Roman" w:cs="Times New Roman"/>
          <w:sz w:val="26"/>
          <w:szCs w:val="26"/>
        </w:rPr>
        <w:t>руководствуясь Законом Красноярского края</w:t>
      </w:r>
      <w:r w:rsidR="0086109B">
        <w:rPr>
          <w:rFonts w:ascii="Times New Roman" w:hAnsi="Times New Roman" w:cs="Times New Roman"/>
          <w:sz w:val="26"/>
          <w:szCs w:val="26"/>
        </w:rPr>
        <w:t xml:space="preserve"> от 05.12.2013 №5-1912 «О порядке разработки и принятия административных регламентов осуществления муниципального контроля», ст</w:t>
      </w:r>
      <w:r w:rsidR="002D414C">
        <w:rPr>
          <w:rFonts w:ascii="Times New Roman" w:hAnsi="Times New Roman" w:cs="Times New Roman"/>
          <w:sz w:val="26"/>
          <w:szCs w:val="26"/>
        </w:rPr>
        <w:t>атьей</w:t>
      </w:r>
      <w:r w:rsidR="0086109B">
        <w:rPr>
          <w:rFonts w:ascii="Times New Roman" w:hAnsi="Times New Roman" w:cs="Times New Roman"/>
          <w:sz w:val="26"/>
          <w:szCs w:val="26"/>
        </w:rPr>
        <w:t xml:space="preserve"> 43 Устава муниципального образования город Норильск,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350A21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66995" w:rsidRDefault="00E1022C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6995">
        <w:rPr>
          <w:rFonts w:ascii="Times New Roman" w:hAnsi="Times New Roman" w:cs="Times New Roman"/>
          <w:sz w:val="26"/>
          <w:szCs w:val="26"/>
        </w:rPr>
        <w:t xml:space="preserve">Утвердить Административный регламент организации и проведения проверок при </w:t>
      </w:r>
      <w:r w:rsidR="00FD332F">
        <w:rPr>
          <w:rFonts w:ascii="Times New Roman" w:hAnsi="Times New Roman" w:cs="Times New Roman"/>
          <w:sz w:val="26"/>
          <w:szCs w:val="26"/>
        </w:rPr>
        <w:t xml:space="preserve">осуществлении муниципального контроля </w:t>
      </w:r>
      <w:r w:rsidR="008C05AA">
        <w:rPr>
          <w:rFonts w:ascii="Times New Roman" w:hAnsi="Times New Roman" w:cs="Times New Roman"/>
          <w:sz w:val="26"/>
          <w:szCs w:val="26"/>
        </w:rPr>
        <w:t>в области торговой деятельности</w:t>
      </w:r>
      <w:r w:rsidR="00FD332F">
        <w:rPr>
          <w:rFonts w:ascii="Times New Roman" w:hAnsi="Times New Roman" w:cs="Times New Roman"/>
          <w:sz w:val="26"/>
          <w:szCs w:val="26"/>
        </w:rPr>
        <w:t xml:space="preserve"> </w:t>
      </w:r>
      <w:r w:rsidR="0086109B" w:rsidRPr="00466995">
        <w:rPr>
          <w:rFonts w:ascii="Times New Roman" w:hAnsi="Times New Roman" w:cs="Times New Roman"/>
          <w:sz w:val="26"/>
          <w:szCs w:val="26"/>
        </w:rPr>
        <w:t>в отношении юридических лиц и индивидуальных предпринимателей</w:t>
      </w:r>
      <w:r w:rsidR="00C061BE">
        <w:rPr>
          <w:rFonts w:ascii="Times New Roman" w:hAnsi="Times New Roman" w:cs="Times New Roman"/>
          <w:sz w:val="26"/>
          <w:szCs w:val="26"/>
        </w:rPr>
        <w:t xml:space="preserve"> </w:t>
      </w:r>
      <w:r w:rsidRPr="00466995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2D414C" w:rsidRPr="002D414C" w:rsidRDefault="00E0177E" w:rsidP="002D414C">
      <w:pPr>
        <w:pStyle w:val="a9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14C">
        <w:rPr>
          <w:rFonts w:ascii="Times New Roman" w:hAnsi="Times New Roman" w:cs="Times New Roman"/>
          <w:sz w:val="26"/>
          <w:szCs w:val="26"/>
        </w:rPr>
        <w:t>Руководителям</w:t>
      </w:r>
      <w:r w:rsidR="00466995" w:rsidRPr="002D414C">
        <w:rPr>
          <w:rFonts w:ascii="Times New Roman" w:hAnsi="Times New Roman" w:cs="Times New Roman"/>
          <w:sz w:val="26"/>
          <w:szCs w:val="26"/>
        </w:rPr>
        <w:t xml:space="preserve"> Управления </w:t>
      </w:r>
      <w:r w:rsidR="008C05AA">
        <w:rPr>
          <w:rFonts w:ascii="Times New Roman" w:hAnsi="Times New Roman" w:cs="Times New Roman"/>
          <w:sz w:val="26"/>
          <w:szCs w:val="26"/>
        </w:rPr>
        <w:t>потребительского рынка и услуг</w:t>
      </w:r>
      <w:r w:rsidR="00466995" w:rsidRPr="002D414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2D414C">
        <w:rPr>
          <w:rFonts w:ascii="Times New Roman" w:hAnsi="Times New Roman" w:cs="Times New Roman"/>
          <w:sz w:val="26"/>
          <w:szCs w:val="26"/>
        </w:rPr>
        <w:t xml:space="preserve"> (</w:t>
      </w:r>
      <w:r w:rsidR="008C05AA">
        <w:rPr>
          <w:rFonts w:ascii="Times New Roman" w:hAnsi="Times New Roman" w:cs="Times New Roman"/>
          <w:sz w:val="26"/>
          <w:szCs w:val="26"/>
        </w:rPr>
        <w:t>Е.С. Сапожникова</w:t>
      </w:r>
      <w:r w:rsidRPr="002D414C">
        <w:rPr>
          <w:rFonts w:ascii="Times New Roman" w:hAnsi="Times New Roman" w:cs="Times New Roman"/>
          <w:sz w:val="26"/>
          <w:szCs w:val="26"/>
        </w:rPr>
        <w:t xml:space="preserve">), Снежногорского территориального </w:t>
      </w:r>
      <w:r w:rsidR="00214110" w:rsidRPr="002D414C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2D414C">
        <w:rPr>
          <w:rFonts w:ascii="Times New Roman" w:hAnsi="Times New Roman" w:cs="Times New Roman"/>
          <w:sz w:val="26"/>
          <w:szCs w:val="26"/>
        </w:rPr>
        <w:t>Администрации города Норильска (С.Н.</w:t>
      </w:r>
      <w:r w:rsidR="0064744C" w:rsidRPr="002D414C">
        <w:rPr>
          <w:rFonts w:ascii="Times New Roman" w:hAnsi="Times New Roman" w:cs="Times New Roman"/>
          <w:sz w:val="26"/>
          <w:szCs w:val="26"/>
        </w:rPr>
        <w:t> </w:t>
      </w:r>
      <w:r w:rsidRPr="002D414C">
        <w:rPr>
          <w:rFonts w:ascii="Times New Roman" w:hAnsi="Times New Roman" w:cs="Times New Roman"/>
          <w:sz w:val="26"/>
          <w:szCs w:val="26"/>
        </w:rPr>
        <w:t>Горовая)</w:t>
      </w:r>
      <w:r w:rsidR="002D414C" w:rsidRPr="002D414C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 издания настоящего постановления разработать и утвердить</w:t>
      </w:r>
      <w:r w:rsidR="002D414C">
        <w:rPr>
          <w:rFonts w:ascii="Times New Roman" w:hAnsi="Times New Roman" w:cs="Times New Roman"/>
          <w:sz w:val="26"/>
          <w:szCs w:val="26"/>
        </w:rPr>
        <w:t xml:space="preserve"> </w:t>
      </w:r>
      <w:r w:rsidR="002D414C" w:rsidRPr="002D414C">
        <w:rPr>
          <w:rFonts w:ascii="Times New Roman" w:hAnsi="Times New Roman" w:cs="Times New Roman"/>
          <w:sz w:val="26"/>
          <w:szCs w:val="26"/>
        </w:rPr>
        <w:t>порядок реализации пунктов 4.1, 4.3 Административного регламента, утвержденного пунктом 1 настоящего постановления в соответствующем Органе контроля.</w:t>
      </w:r>
    </w:p>
    <w:p w:rsidR="0017368A" w:rsidRDefault="00466995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по персоналу Админ</w:t>
      </w:r>
      <w:r w:rsidR="0017368A">
        <w:rPr>
          <w:rFonts w:ascii="Times New Roman" w:hAnsi="Times New Roman" w:cs="Times New Roman"/>
          <w:sz w:val="26"/>
          <w:szCs w:val="26"/>
        </w:rPr>
        <w:t>истрации города Норильска (В.Е. </w:t>
      </w:r>
      <w:r>
        <w:rPr>
          <w:rFonts w:ascii="Times New Roman" w:hAnsi="Times New Roman" w:cs="Times New Roman"/>
          <w:sz w:val="26"/>
          <w:szCs w:val="26"/>
        </w:rPr>
        <w:t>Севастьянова)</w:t>
      </w:r>
      <w:r w:rsidR="0017368A">
        <w:rPr>
          <w:rFonts w:ascii="Times New Roman" w:hAnsi="Times New Roman" w:cs="Times New Roman"/>
          <w:sz w:val="26"/>
          <w:szCs w:val="26"/>
        </w:rPr>
        <w:t>:</w:t>
      </w:r>
    </w:p>
    <w:p w:rsidR="0017368A" w:rsidRDefault="0017368A" w:rsidP="0017368A">
      <w:pPr>
        <w:pStyle w:val="a9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позднее трех рабочих дней со дня издания настоящего постановления, а в случае временного отсутствия (нахождение в отпуске, служебной командировке, временной нетрудоспособности др.) – в течение трех рабочих дней после выхода их на работу ознакомить с настоящим постановлением под роспись</w:t>
      </w:r>
      <w:r w:rsidR="004669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должностных лиц</w:t>
      </w:r>
      <w:r w:rsidR="00466995">
        <w:rPr>
          <w:rFonts w:ascii="Times New Roman" w:hAnsi="Times New Roman" w:cs="Times New Roman"/>
          <w:sz w:val="26"/>
          <w:szCs w:val="26"/>
        </w:rPr>
        <w:t>, указанных в п</w:t>
      </w:r>
      <w:r>
        <w:rPr>
          <w:rFonts w:ascii="Times New Roman" w:hAnsi="Times New Roman" w:cs="Times New Roman"/>
          <w:sz w:val="26"/>
          <w:szCs w:val="26"/>
        </w:rPr>
        <w:t xml:space="preserve">ункте </w:t>
      </w:r>
      <w:r w:rsidR="008C05A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постановления;</w:t>
      </w:r>
    </w:p>
    <w:p w:rsidR="00466995" w:rsidRPr="00FD332F" w:rsidRDefault="0017368A" w:rsidP="00FD332F">
      <w:pPr>
        <w:pStyle w:val="a9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332F">
        <w:rPr>
          <w:rFonts w:ascii="Times New Roman" w:hAnsi="Times New Roman" w:cs="Times New Roman"/>
          <w:sz w:val="26"/>
          <w:szCs w:val="26"/>
        </w:rPr>
        <w:t>приобщить л</w:t>
      </w:r>
      <w:r w:rsidR="00466995" w:rsidRPr="00FD332F">
        <w:rPr>
          <w:rFonts w:ascii="Times New Roman" w:hAnsi="Times New Roman" w:cs="Times New Roman"/>
          <w:sz w:val="26"/>
          <w:szCs w:val="26"/>
        </w:rPr>
        <w:t xml:space="preserve">исты ознакомления </w:t>
      </w:r>
      <w:r w:rsidRPr="00FD332F">
        <w:rPr>
          <w:rFonts w:ascii="Times New Roman" w:hAnsi="Times New Roman" w:cs="Times New Roman"/>
          <w:sz w:val="26"/>
          <w:szCs w:val="26"/>
        </w:rPr>
        <w:t xml:space="preserve">лиц, указанных в пункте </w:t>
      </w:r>
      <w:r w:rsidR="008C05AA">
        <w:rPr>
          <w:rFonts w:ascii="Times New Roman" w:hAnsi="Times New Roman" w:cs="Times New Roman"/>
          <w:sz w:val="26"/>
          <w:szCs w:val="26"/>
        </w:rPr>
        <w:t>1</w:t>
      </w:r>
      <w:r w:rsidRPr="00FD332F">
        <w:rPr>
          <w:rFonts w:ascii="Times New Roman" w:hAnsi="Times New Roman" w:cs="Times New Roman"/>
          <w:sz w:val="26"/>
          <w:szCs w:val="26"/>
        </w:rPr>
        <w:t xml:space="preserve"> настоящего постановления</w:t>
      </w:r>
      <w:r w:rsidR="002D414C">
        <w:rPr>
          <w:rFonts w:ascii="Times New Roman" w:hAnsi="Times New Roman" w:cs="Times New Roman"/>
          <w:sz w:val="26"/>
          <w:szCs w:val="26"/>
        </w:rPr>
        <w:t>,</w:t>
      </w:r>
      <w:r w:rsidR="00466995" w:rsidRPr="00FD332F">
        <w:rPr>
          <w:rFonts w:ascii="Times New Roman" w:hAnsi="Times New Roman" w:cs="Times New Roman"/>
          <w:sz w:val="26"/>
          <w:szCs w:val="26"/>
        </w:rPr>
        <w:t xml:space="preserve"> к </w:t>
      </w:r>
      <w:r w:rsidRPr="00FD332F">
        <w:rPr>
          <w:rFonts w:ascii="Times New Roman" w:hAnsi="Times New Roman" w:cs="Times New Roman"/>
          <w:sz w:val="26"/>
          <w:szCs w:val="26"/>
        </w:rPr>
        <w:t xml:space="preserve">материалам их личных дел. </w:t>
      </w:r>
    </w:p>
    <w:p w:rsidR="00427489" w:rsidRDefault="00427489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DA316E" w:rsidRPr="00456C6F" w:rsidRDefault="00DA316E" w:rsidP="00DA3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31.12.2009 № 576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организации и проведения проверок при осуществлении муниципального контроля Управлением потребительского рынка и услуг Администрации города Норильска»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A316E" w:rsidRPr="00456C6F" w:rsidRDefault="00DA316E" w:rsidP="00DA3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07.04.2010 № 115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31.12.2009 № 576»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A316E" w:rsidRPr="00456C6F" w:rsidRDefault="00DA316E" w:rsidP="00DA3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09.09.2010 № 366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31.12.2009 № 576»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A316E" w:rsidRPr="00456C6F" w:rsidRDefault="00DA316E" w:rsidP="00DA3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11.01.2011 № 02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31.12.2009 № 576»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A316E" w:rsidRPr="00456C6F" w:rsidRDefault="00DA316E" w:rsidP="00DA3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14.10.2011 № 476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31.12.2009 № 576 «Об утверждении Административного регламента организации и проведения проверок при осуществлении муниципального контроля Управлением потребительского рынка и услуг Администрации города Норильска»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A316E" w:rsidRPr="00456C6F" w:rsidRDefault="00DA316E" w:rsidP="00DA3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19.10.2012 № 363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31.12.2009 № 576»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A316E" w:rsidRPr="00456C6F" w:rsidRDefault="00DA316E" w:rsidP="00DA3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12.02.2013 № 48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31.12.2009 № 576»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A316E" w:rsidRPr="00456C6F" w:rsidRDefault="00DA316E" w:rsidP="00DA3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25.06.2013 № 300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C6F">
        <w:rPr>
          <w:rFonts w:ascii="Times New Roman" w:hAnsi="Times New Roman" w:cs="Times New Roman"/>
          <w:sz w:val="26"/>
          <w:szCs w:val="26"/>
        </w:rPr>
        <w:t xml:space="preserve">«О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56C6F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31.12.2009 № 576»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66995" w:rsidRPr="00427489" w:rsidRDefault="0017368A" w:rsidP="00427489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89">
        <w:rPr>
          <w:rFonts w:ascii="Times New Roman" w:hAnsi="Times New Roman" w:cs="Times New Roman"/>
          <w:sz w:val="26"/>
          <w:szCs w:val="26"/>
        </w:rPr>
        <w:t>Опубликовать настоящее п</w:t>
      </w:r>
      <w:r w:rsidR="00E1022C" w:rsidRPr="00427489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311A5" w:rsidRPr="00427489">
        <w:rPr>
          <w:rFonts w:ascii="Times New Roman" w:hAnsi="Times New Roman" w:cs="Times New Roman"/>
          <w:sz w:val="26"/>
          <w:szCs w:val="26"/>
        </w:rPr>
        <w:t>«</w:t>
      </w:r>
      <w:r w:rsidR="00E1022C" w:rsidRPr="00427489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 w:rsidRPr="00427489">
        <w:rPr>
          <w:rFonts w:ascii="Times New Roman" w:hAnsi="Times New Roman" w:cs="Times New Roman"/>
          <w:sz w:val="26"/>
          <w:szCs w:val="26"/>
        </w:rPr>
        <w:t>»</w:t>
      </w:r>
      <w:r w:rsidR="00E1022C" w:rsidRPr="00427489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1022C" w:rsidRPr="00466995" w:rsidRDefault="0017368A" w:rsidP="00427489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</w:t>
      </w:r>
      <w:r w:rsidR="00E1022C" w:rsidRPr="00466995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311A5" w:rsidRPr="00466995">
        <w:rPr>
          <w:rFonts w:ascii="Times New Roman" w:hAnsi="Times New Roman" w:cs="Times New Roman"/>
          <w:sz w:val="26"/>
          <w:szCs w:val="26"/>
        </w:rPr>
        <w:t>«</w:t>
      </w:r>
      <w:r w:rsidR="00E1022C" w:rsidRPr="00466995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 w:rsidRPr="00466995">
        <w:rPr>
          <w:rFonts w:ascii="Times New Roman" w:hAnsi="Times New Roman" w:cs="Times New Roman"/>
          <w:sz w:val="26"/>
          <w:szCs w:val="26"/>
        </w:rPr>
        <w:t>»</w:t>
      </w:r>
      <w:r w:rsidR="00466995">
        <w:rPr>
          <w:rFonts w:ascii="Times New Roman" w:hAnsi="Times New Roman" w:cs="Times New Roman"/>
          <w:sz w:val="26"/>
          <w:szCs w:val="26"/>
        </w:rPr>
        <w:t>, за исключением пунктов 2, 3</w:t>
      </w:r>
      <w:r w:rsidR="000866A0">
        <w:rPr>
          <w:rFonts w:ascii="Times New Roman" w:hAnsi="Times New Roman" w:cs="Times New Roman"/>
          <w:sz w:val="26"/>
          <w:szCs w:val="26"/>
        </w:rPr>
        <w:t xml:space="preserve"> </w:t>
      </w:r>
      <w:r w:rsidR="00466995">
        <w:rPr>
          <w:rFonts w:ascii="Times New Roman" w:hAnsi="Times New Roman" w:cs="Times New Roman"/>
          <w:sz w:val="26"/>
          <w:szCs w:val="26"/>
        </w:rPr>
        <w:t>настоящего постановления, вступающих в силу со дня издания настоящего постановления</w:t>
      </w:r>
      <w:r w:rsidR="00E1022C" w:rsidRPr="00466995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3A35" w:rsidRDefault="00903A3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86109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8311A5">
        <w:rPr>
          <w:rFonts w:ascii="Times New Roman" w:hAnsi="Times New Roman" w:cs="Times New Roman"/>
          <w:sz w:val="26"/>
          <w:szCs w:val="26"/>
        </w:rPr>
        <w:t xml:space="preserve"> </w:t>
      </w:r>
      <w:r w:rsidR="00FD332F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Pr="007D1ED0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A316E" w:rsidRPr="007D1ED0" w:rsidRDefault="00DA316E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A316E" w:rsidRPr="007D1ED0" w:rsidRDefault="00DA316E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A316E" w:rsidRPr="007D1ED0" w:rsidRDefault="00DA316E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A316E" w:rsidRPr="007D1ED0" w:rsidRDefault="00DA316E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A316E" w:rsidRPr="007D1ED0" w:rsidRDefault="00DA316E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A316E" w:rsidRPr="007D1ED0" w:rsidRDefault="00DA316E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A316E" w:rsidRPr="007D1ED0" w:rsidRDefault="00DA316E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DA316E" w:rsidRPr="007D1ED0" w:rsidSect="00427489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9D0" w:rsidRDefault="00EF19D0" w:rsidP="00C469A6">
      <w:pPr>
        <w:spacing w:after="0" w:line="240" w:lineRule="auto"/>
      </w:pPr>
      <w:r>
        <w:separator/>
      </w:r>
    </w:p>
  </w:endnote>
  <w:endnote w:type="continuationSeparator" w:id="1">
    <w:p w:rsidR="00EF19D0" w:rsidRDefault="00EF19D0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9D0" w:rsidRDefault="00EF19D0" w:rsidP="00C469A6">
      <w:pPr>
        <w:spacing w:after="0" w:line="240" w:lineRule="auto"/>
      </w:pPr>
      <w:r>
        <w:separator/>
      </w:r>
    </w:p>
  </w:footnote>
  <w:footnote w:type="continuationSeparator" w:id="1">
    <w:p w:rsidR="00EF19D0" w:rsidRDefault="00EF19D0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52CD7"/>
    <w:multiLevelType w:val="multilevel"/>
    <w:tmpl w:val="315A9AA8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C23B9"/>
    <w:multiLevelType w:val="multilevel"/>
    <w:tmpl w:val="315A9AA8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115"/>
    <w:rsid w:val="000177D0"/>
    <w:rsid w:val="000224F9"/>
    <w:rsid w:val="0002404E"/>
    <w:rsid w:val="000339BA"/>
    <w:rsid w:val="00045E03"/>
    <w:rsid w:val="00072EFE"/>
    <w:rsid w:val="000866A0"/>
    <w:rsid w:val="000A2547"/>
    <w:rsid w:val="000B6606"/>
    <w:rsid w:val="000D5E53"/>
    <w:rsid w:val="00112104"/>
    <w:rsid w:val="001349F4"/>
    <w:rsid w:val="001607B2"/>
    <w:rsid w:val="00173195"/>
    <w:rsid w:val="0017368A"/>
    <w:rsid w:val="001D4E6B"/>
    <w:rsid w:val="001E4EF8"/>
    <w:rsid w:val="00214110"/>
    <w:rsid w:val="00231BAB"/>
    <w:rsid w:val="00272B13"/>
    <w:rsid w:val="002B7A39"/>
    <w:rsid w:val="002D414C"/>
    <w:rsid w:val="003134A3"/>
    <w:rsid w:val="003137D3"/>
    <w:rsid w:val="00340443"/>
    <w:rsid w:val="00372DE6"/>
    <w:rsid w:val="003C5513"/>
    <w:rsid w:val="003D2CCB"/>
    <w:rsid w:val="003D37BE"/>
    <w:rsid w:val="00427489"/>
    <w:rsid w:val="004438BE"/>
    <w:rsid w:val="00445665"/>
    <w:rsid w:val="00447FF6"/>
    <w:rsid w:val="004570AD"/>
    <w:rsid w:val="00466995"/>
    <w:rsid w:val="00475ACB"/>
    <w:rsid w:val="00477C50"/>
    <w:rsid w:val="004B11A4"/>
    <w:rsid w:val="00580B61"/>
    <w:rsid w:val="00585D6B"/>
    <w:rsid w:val="00594BF8"/>
    <w:rsid w:val="005C336A"/>
    <w:rsid w:val="005C53DB"/>
    <w:rsid w:val="005D7BD5"/>
    <w:rsid w:val="005E29F7"/>
    <w:rsid w:val="00617C09"/>
    <w:rsid w:val="00624FBE"/>
    <w:rsid w:val="006306BF"/>
    <w:rsid w:val="0063392F"/>
    <w:rsid w:val="00641F4B"/>
    <w:rsid w:val="0064744C"/>
    <w:rsid w:val="00696F80"/>
    <w:rsid w:val="007705DF"/>
    <w:rsid w:val="007732A4"/>
    <w:rsid w:val="00774E97"/>
    <w:rsid w:val="007A5210"/>
    <w:rsid w:val="007B5B8C"/>
    <w:rsid w:val="007C4744"/>
    <w:rsid w:val="007D1ED0"/>
    <w:rsid w:val="007D5E2F"/>
    <w:rsid w:val="00826B50"/>
    <w:rsid w:val="008311A5"/>
    <w:rsid w:val="00842509"/>
    <w:rsid w:val="0086109B"/>
    <w:rsid w:val="008B0DBD"/>
    <w:rsid w:val="008C05AA"/>
    <w:rsid w:val="008C5D40"/>
    <w:rsid w:val="008E04E8"/>
    <w:rsid w:val="0090164B"/>
    <w:rsid w:val="00903A35"/>
    <w:rsid w:val="0091217B"/>
    <w:rsid w:val="00965F08"/>
    <w:rsid w:val="00977C34"/>
    <w:rsid w:val="009B3578"/>
    <w:rsid w:val="009B67FB"/>
    <w:rsid w:val="00A41FD8"/>
    <w:rsid w:val="00A451BF"/>
    <w:rsid w:val="00A54705"/>
    <w:rsid w:val="00A9296E"/>
    <w:rsid w:val="00B02B0B"/>
    <w:rsid w:val="00B354AD"/>
    <w:rsid w:val="00B4099B"/>
    <w:rsid w:val="00B74801"/>
    <w:rsid w:val="00B90147"/>
    <w:rsid w:val="00BB32E3"/>
    <w:rsid w:val="00BE5F8A"/>
    <w:rsid w:val="00C013A8"/>
    <w:rsid w:val="00C061BE"/>
    <w:rsid w:val="00C469A6"/>
    <w:rsid w:val="00C80430"/>
    <w:rsid w:val="00C969D1"/>
    <w:rsid w:val="00CB2CB3"/>
    <w:rsid w:val="00CC0301"/>
    <w:rsid w:val="00D0127F"/>
    <w:rsid w:val="00D260EB"/>
    <w:rsid w:val="00D6615E"/>
    <w:rsid w:val="00DA316E"/>
    <w:rsid w:val="00DA5859"/>
    <w:rsid w:val="00E0177E"/>
    <w:rsid w:val="00E1022C"/>
    <w:rsid w:val="00E45621"/>
    <w:rsid w:val="00ED04F1"/>
    <w:rsid w:val="00EE6E3F"/>
    <w:rsid w:val="00EF19D0"/>
    <w:rsid w:val="00F119C8"/>
    <w:rsid w:val="00F63AB9"/>
    <w:rsid w:val="00FA1D36"/>
    <w:rsid w:val="00FD3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66995"/>
    <w:pPr>
      <w:ind w:left="720"/>
      <w:contextualSpacing/>
    </w:pPr>
  </w:style>
  <w:style w:type="paragraph" w:customStyle="1" w:styleId="ConsPlusNormal">
    <w:name w:val="ConsPlusNormal"/>
    <w:rsid w:val="003D37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bidi="bo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21</cp:revision>
  <cp:lastPrinted>2014-04-22T08:12:00Z</cp:lastPrinted>
  <dcterms:created xsi:type="dcterms:W3CDTF">2014-02-07T01:56:00Z</dcterms:created>
  <dcterms:modified xsi:type="dcterms:W3CDTF">2014-05-20T04:11:00Z</dcterms:modified>
</cp:coreProperties>
</file>